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DC" w:rsidRPr="00BF1C04" w:rsidRDefault="00AA4872" w:rsidP="008464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C04">
        <w:rPr>
          <w:rFonts w:ascii="Times New Roman" w:hAnsi="Times New Roman" w:cs="Times New Roman"/>
          <w:b/>
          <w:sz w:val="24"/>
          <w:szCs w:val="24"/>
          <w:u w:val="single"/>
        </w:rPr>
        <w:t>NÁVŠTĚVNÍ ŘÁD ZAHRADY MATEŘSKÉ ŠKOLY U JEZÉRKA</w:t>
      </w:r>
    </w:p>
    <w:p w:rsidR="00AA4872" w:rsidRPr="008464C5" w:rsidRDefault="00A06CE4" w:rsidP="00846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Upozornění pro uživatele:</w:t>
      </w:r>
    </w:p>
    <w:p w:rsidR="008464C5" w:rsidRPr="008464C5" w:rsidRDefault="008464C5" w:rsidP="00BF1C04">
      <w:pPr>
        <w:pStyle w:val="Odstavecseseznamem"/>
        <w:numPr>
          <w:ilvl w:val="0"/>
          <w:numId w:val="1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Zahradu mateřské školy lze využívat pouze v době provozu mateřské školy a po domluvě s učitelkami </w:t>
      </w:r>
      <w:r w:rsidR="00BF1C04">
        <w:rPr>
          <w:rFonts w:ascii="Times New Roman" w:hAnsi="Times New Roman" w:cs="Times New Roman"/>
          <w:sz w:val="24"/>
          <w:szCs w:val="24"/>
        </w:rPr>
        <w:t>MŠ</w:t>
      </w:r>
    </w:p>
    <w:p w:rsidR="00A06CE4" w:rsidRPr="008464C5" w:rsidRDefault="00A06CE4" w:rsidP="00BF1C04">
      <w:pPr>
        <w:pStyle w:val="Odstavecseseznamem"/>
        <w:numPr>
          <w:ilvl w:val="0"/>
          <w:numId w:val="1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Děti do šesti let jej mohou využívat </w:t>
      </w:r>
      <w:r w:rsidR="00BF1C04" w:rsidRPr="008464C5">
        <w:rPr>
          <w:rFonts w:ascii="Times New Roman" w:hAnsi="Times New Roman" w:cs="Times New Roman"/>
          <w:sz w:val="24"/>
          <w:szCs w:val="24"/>
        </w:rPr>
        <w:t>pouze</w:t>
      </w:r>
      <w:r w:rsidRPr="008464C5">
        <w:rPr>
          <w:rFonts w:ascii="Times New Roman" w:hAnsi="Times New Roman" w:cs="Times New Roman"/>
          <w:sz w:val="24"/>
          <w:szCs w:val="24"/>
        </w:rPr>
        <w:t xml:space="preserve"> v doprovodu dospělé osoby.</w:t>
      </w:r>
    </w:p>
    <w:p w:rsidR="00A06CE4" w:rsidRPr="008464C5" w:rsidRDefault="00A06CE4" w:rsidP="00BF1C04">
      <w:pPr>
        <w:pStyle w:val="Odstavecseseznamem"/>
        <w:numPr>
          <w:ilvl w:val="0"/>
          <w:numId w:val="1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U mladších dětí, </w:t>
      </w:r>
      <w:r w:rsidR="00BF1C04" w:rsidRPr="008464C5">
        <w:rPr>
          <w:rFonts w:ascii="Times New Roman" w:hAnsi="Times New Roman" w:cs="Times New Roman"/>
          <w:sz w:val="24"/>
          <w:szCs w:val="24"/>
        </w:rPr>
        <w:t>věk</w:t>
      </w:r>
      <w:r w:rsidRPr="008464C5">
        <w:rPr>
          <w:rFonts w:ascii="Times New Roman" w:hAnsi="Times New Roman" w:cs="Times New Roman"/>
          <w:sz w:val="24"/>
          <w:szCs w:val="24"/>
        </w:rPr>
        <w:t xml:space="preserve"> do 6 let, je povolen používat </w:t>
      </w:r>
      <w:r w:rsidR="00BF1C04" w:rsidRPr="008464C5">
        <w:rPr>
          <w:rFonts w:ascii="Times New Roman" w:hAnsi="Times New Roman" w:cs="Times New Roman"/>
          <w:sz w:val="24"/>
          <w:szCs w:val="24"/>
        </w:rPr>
        <w:t>zařízení</w:t>
      </w:r>
      <w:r w:rsidRPr="008464C5">
        <w:rPr>
          <w:rFonts w:ascii="Times New Roman" w:hAnsi="Times New Roman" w:cs="Times New Roman"/>
          <w:sz w:val="24"/>
          <w:szCs w:val="24"/>
        </w:rPr>
        <w:t xml:space="preserve"> </w:t>
      </w:r>
      <w:r w:rsidR="00BF1C04" w:rsidRPr="008464C5">
        <w:rPr>
          <w:rFonts w:ascii="Times New Roman" w:hAnsi="Times New Roman" w:cs="Times New Roman"/>
          <w:sz w:val="24"/>
          <w:szCs w:val="24"/>
        </w:rPr>
        <w:t>pouze</w:t>
      </w:r>
      <w:r w:rsidRPr="008464C5">
        <w:rPr>
          <w:rFonts w:ascii="Times New Roman" w:hAnsi="Times New Roman" w:cs="Times New Roman"/>
          <w:sz w:val="24"/>
          <w:szCs w:val="24"/>
        </w:rPr>
        <w:t xml:space="preserve"> tehdy, pokud je </w:t>
      </w:r>
      <w:r w:rsidR="00BF1C04" w:rsidRPr="008464C5">
        <w:rPr>
          <w:rFonts w:ascii="Times New Roman" w:hAnsi="Times New Roman" w:cs="Times New Roman"/>
          <w:sz w:val="24"/>
          <w:szCs w:val="24"/>
        </w:rPr>
        <w:t>zabezpečený</w:t>
      </w:r>
      <w:r w:rsidRPr="008464C5">
        <w:rPr>
          <w:rFonts w:ascii="Times New Roman" w:hAnsi="Times New Roman" w:cs="Times New Roman"/>
          <w:sz w:val="24"/>
          <w:szCs w:val="24"/>
        </w:rPr>
        <w:t xml:space="preserve"> trvalý dozor dospělé odpovědné osoby. Dodržujte </w:t>
      </w:r>
      <w:r w:rsidR="00BF1C04">
        <w:rPr>
          <w:rFonts w:ascii="Times New Roman" w:hAnsi="Times New Roman" w:cs="Times New Roman"/>
          <w:sz w:val="24"/>
          <w:szCs w:val="24"/>
        </w:rPr>
        <w:t>v</w:t>
      </w:r>
      <w:r w:rsidR="00BF1C04" w:rsidRPr="008464C5">
        <w:rPr>
          <w:rFonts w:ascii="Times New Roman" w:hAnsi="Times New Roman" w:cs="Times New Roman"/>
          <w:sz w:val="24"/>
          <w:szCs w:val="24"/>
        </w:rPr>
        <w:t>ěkové</w:t>
      </w:r>
      <w:r w:rsidRPr="008464C5">
        <w:rPr>
          <w:rFonts w:ascii="Times New Roman" w:hAnsi="Times New Roman" w:cs="Times New Roman"/>
          <w:sz w:val="24"/>
          <w:szCs w:val="24"/>
        </w:rPr>
        <w:t xml:space="preserve"> hranice stanovené </w:t>
      </w:r>
      <w:r w:rsidR="00BF1C04" w:rsidRPr="008464C5">
        <w:rPr>
          <w:rFonts w:ascii="Times New Roman" w:hAnsi="Times New Roman" w:cs="Times New Roman"/>
          <w:sz w:val="24"/>
          <w:szCs w:val="24"/>
        </w:rPr>
        <w:t>pro</w:t>
      </w:r>
      <w:r w:rsidRPr="008464C5">
        <w:rPr>
          <w:rFonts w:ascii="Times New Roman" w:hAnsi="Times New Roman" w:cs="Times New Roman"/>
          <w:sz w:val="24"/>
          <w:szCs w:val="24"/>
        </w:rPr>
        <w:t xml:space="preserve"> jednotlivé herní prvky.</w:t>
      </w:r>
    </w:p>
    <w:p w:rsidR="00A06CE4" w:rsidRPr="008464C5" w:rsidRDefault="00A06CE4" w:rsidP="00846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Na zahradě je povoleno: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Vstupovat na trávníky.</w:t>
      </w:r>
    </w:p>
    <w:p w:rsidR="00A06CE4" w:rsidRPr="008464C5" w:rsidRDefault="00A06CE4" w:rsidP="00846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Na zahradě platí zákaz: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Poškozovat a znečisťovat </w:t>
      </w:r>
      <w:r w:rsidR="00BF1C04" w:rsidRPr="008464C5">
        <w:rPr>
          <w:rFonts w:ascii="Times New Roman" w:hAnsi="Times New Roman" w:cs="Times New Roman"/>
          <w:sz w:val="24"/>
          <w:szCs w:val="24"/>
        </w:rPr>
        <w:t>prostory</w:t>
      </w:r>
      <w:r w:rsidRPr="008464C5">
        <w:rPr>
          <w:rFonts w:ascii="Times New Roman" w:hAnsi="Times New Roman" w:cs="Times New Roman"/>
          <w:sz w:val="24"/>
          <w:szCs w:val="24"/>
        </w:rPr>
        <w:t>, zařízení a vybavení.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Vstupu se zvířaty.</w:t>
      </w:r>
    </w:p>
    <w:p w:rsidR="00A06CE4" w:rsidRPr="008464C5" w:rsidRDefault="00BF1C0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Kouření</w:t>
      </w:r>
      <w:r w:rsidR="00A06CE4" w:rsidRPr="008464C5">
        <w:rPr>
          <w:rFonts w:ascii="Times New Roman" w:hAnsi="Times New Roman" w:cs="Times New Roman"/>
          <w:sz w:val="24"/>
          <w:szCs w:val="24"/>
        </w:rPr>
        <w:t xml:space="preserve">, konzumace alkoholu a omamných </w:t>
      </w:r>
      <w:r w:rsidRPr="008464C5">
        <w:rPr>
          <w:rFonts w:ascii="Times New Roman" w:hAnsi="Times New Roman" w:cs="Times New Roman"/>
          <w:sz w:val="24"/>
          <w:szCs w:val="24"/>
        </w:rPr>
        <w:t>látek</w:t>
      </w:r>
      <w:r w:rsidR="00A06CE4" w:rsidRPr="008464C5">
        <w:rPr>
          <w:rFonts w:ascii="Times New Roman" w:hAnsi="Times New Roman" w:cs="Times New Roman"/>
          <w:sz w:val="24"/>
          <w:szCs w:val="24"/>
        </w:rPr>
        <w:t>.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Manipulace s otevřeným ohněm.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Užívání </w:t>
      </w:r>
      <w:r w:rsidR="00BF1C04" w:rsidRPr="008464C5">
        <w:rPr>
          <w:rFonts w:ascii="Times New Roman" w:hAnsi="Times New Roman" w:cs="Times New Roman"/>
          <w:sz w:val="24"/>
          <w:szCs w:val="24"/>
        </w:rPr>
        <w:t>zařízení</w:t>
      </w:r>
      <w:r w:rsidRPr="008464C5">
        <w:rPr>
          <w:rFonts w:ascii="Times New Roman" w:hAnsi="Times New Roman" w:cs="Times New Roman"/>
          <w:sz w:val="24"/>
          <w:szCs w:val="24"/>
        </w:rPr>
        <w:t xml:space="preserve">, pokud je jeho povrch namrzlý nebo kluzká, případně </w:t>
      </w:r>
      <w:r w:rsidR="00BF1C04" w:rsidRPr="008464C5">
        <w:rPr>
          <w:rFonts w:ascii="Times New Roman" w:hAnsi="Times New Roman" w:cs="Times New Roman"/>
          <w:sz w:val="24"/>
          <w:szCs w:val="24"/>
        </w:rPr>
        <w:t>při</w:t>
      </w:r>
      <w:r w:rsidRPr="008464C5">
        <w:rPr>
          <w:rFonts w:ascii="Times New Roman" w:hAnsi="Times New Roman" w:cs="Times New Roman"/>
          <w:sz w:val="24"/>
          <w:szCs w:val="24"/>
        </w:rPr>
        <w:t xml:space="preserve"> zjištění závady na </w:t>
      </w:r>
      <w:r w:rsidR="00BF1C04" w:rsidRPr="008464C5">
        <w:rPr>
          <w:rFonts w:ascii="Times New Roman" w:hAnsi="Times New Roman" w:cs="Times New Roman"/>
          <w:sz w:val="24"/>
          <w:szCs w:val="24"/>
        </w:rPr>
        <w:t>zařízení</w:t>
      </w:r>
      <w:r w:rsidRPr="008464C5">
        <w:rPr>
          <w:rFonts w:ascii="Times New Roman" w:hAnsi="Times New Roman" w:cs="Times New Roman"/>
          <w:sz w:val="24"/>
          <w:szCs w:val="24"/>
        </w:rPr>
        <w:t>.</w:t>
      </w:r>
    </w:p>
    <w:p w:rsidR="00A06CE4" w:rsidRPr="008464C5" w:rsidRDefault="00A06CE4" w:rsidP="00BF1C04">
      <w:pPr>
        <w:pStyle w:val="Odstavecseseznamem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V horkém počasí může být povrch herních </w:t>
      </w:r>
      <w:r w:rsidR="00BF1C04" w:rsidRPr="008464C5">
        <w:rPr>
          <w:rFonts w:ascii="Times New Roman" w:hAnsi="Times New Roman" w:cs="Times New Roman"/>
          <w:sz w:val="24"/>
          <w:szCs w:val="24"/>
        </w:rPr>
        <w:t>zařízení</w:t>
      </w:r>
      <w:r w:rsidRPr="008464C5">
        <w:rPr>
          <w:rFonts w:ascii="Times New Roman" w:hAnsi="Times New Roman" w:cs="Times New Roman"/>
          <w:sz w:val="24"/>
          <w:szCs w:val="24"/>
        </w:rPr>
        <w:t xml:space="preserve"> rozpálen na teplotu, </w:t>
      </w:r>
      <w:r w:rsidR="00BF1C04" w:rsidRPr="008464C5">
        <w:rPr>
          <w:rFonts w:ascii="Times New Roman" w:hAnsi="Times New Roman" w:cs="Times New Roman"/>
          <w:sz w:val="24"/>
          <w:szCs w:val="24"/>
        </w:rPr>
        <w:t>při</w:t>
      </w:r>
      <w:r w:rsidRPr="008464C5">
        <w:rPr>
          <w:rFonts w:ascii="Times New Roman" w:hAnsi="Times New Roman" w:cs="Times New Roman"/>
          <w:sz w:val="24"/>
          <w:szCs w:val="24"/>
        </w:rPr>
        <w:t xml:space="preserve"> níž hrozí vznik popálenin při doteku. Dohlížející dospělá osoba je povinna teplotu </w:t>
      </w:r>
      <w:r w:rsidR="00BF1C04" w:rsidRPr="008464C5">
        <w:rPr>
          <w:rFonts w:ascii="Times New Roman" w:hAnsi="Times New Roman" w:cs="Times New Roman"/>
          <w:sz w:val="24"/>
          <w:szCs w:val="24"/>
        </w:rPr>
        <w:t>zařízení</w:t>
      </w:r>
      <w:r w:rsidRPr="008464C5">
        <w:rPr>
          <w:rFonts w:ascii="Times New Roman" w:hAnsi="Times New Roman" w:cs="Times New Roman"/>
          <w:sz w:val="24"/>
          <w:szCs w:val="24"/>
        </w:rPr>
        <w:t xml:space="preserve"> předem překontrolovat a případně vstup dítěti zakázat.</w:t>
      </w:r>
    </w:p>
    <w:p w:rsidR="00A06CE4" w:rsidRPr="008464C5" w:rsidRDefault="00C040F2" w:rsidP="008464C5">
      <w:pPr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Návštěvník je povinen:</w:t>
      </w:r>
    </w:p>
    <w:p w:rsidR="00C040F2" w:rsidRPr="008464C5" w:rsidRDefault="00C040F2" w:rsidP="00BF1C04">
      <w:pPr>
        <w:pStyle w:val="Odstavecseseznamem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Respektovat návštěvní řád a případné pokyny správce.</w:t>
      </w:r>
    </w:p>
    <w:p w:rsidR="00C040F2" w:rsidRPr="008464C5" w:rsidRDefault="00BF1C04" w:rsidP="00BF1C04">
      <w:pPr>
        <w:pStyle w:val="Odstavecseseznamem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Chovat</w:t>
      </w:r>
      <w:r w:rsidR="00C040F2" w:rsidRPr="008464C5">
        <w:rPr>
          <w:rFonts w:ascii="Times New Roman" w:hAnsi="Times New Roman" w:cs="Times New Roman"/>
          <w:sz w:val="24"/>
          <w:szCs w:val="24"/>
        </w:rPr>
        <w:t xml:space="preserve"> se slušně a ukázněně tak, aby neohrožoval ostatní ani sám sebe.</w:t>
      </w:r>
    </w:p>
    <w:p w:rsidR="00C040F2" w:rsidRPr="008464C5" w:rsidRDefault="00C040F2" w:rsidP="00BF1C04">
      <w:pPr>
        <w:pStyle w:val="Odstavecseseznamem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Udržovat čistotu.</w:t>
      </w:r>
    </w:p>
    <w:p w:rsidR="00C040F2" w:rsidRPr="008464C5" w:rsidRDefault="00C040F2" w:rsidP="008464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Za úmyslné poškození dětského hřiště a </w:t>
      </w:r>
      <w:r w:rsidR="00BF1C04" w:rsidRPr="008464C5">
        <w:rPr>
          <w:rFonts w:ascii="Times New Roman" w:hAnsi="Times New Roman" w:cs="Times New Roman"/>
          <w:sz w:val="24"/>
          <w:szCs w:val="24"/>
        </w:rPr>
        <w:t>pískoviště</w:t>
      </w:r>
      <w:r w:rsidRPr="008464C5">
        <w:rPr>
          <w:rFonts w:ascii="Times New Roman" w:hAnsi="Times New Roman" w:cs="Times New Roman"/>
          <w:sz w:val="24"/>
          <w:szCs w:val="24"/>
        </w:rPr>
        <w:t xml:space="preserve"> dítětem nebo škodu vzniklou nerespektováním </w:t>
      </w:r>
      <w:r w:rsidR="00BF1C04">
        <w:rPr>
          <w:rFonts w:ascii="Times New Roman" w:hAnsi="Times New Roman" w:cs="Times New Roman"/>
          <w:sz w:val="24"/>
          <w:szCs w:val="24"/>
        </w:rPr>
        <w:t xml:space="preserve">provozního </w:t>
      </w:r>
      <w:proofErr w:type="gramStart"/>
      <w:r w:rsidR="00BF1C04">
        <w:rPr>
          <w:rFonts w:ascii="Times New Roman" w:hAnsi="Times New Roman" w:cs="Times New Roman"/>
          <w:sz w:val="24"/>
          <w:szCs w:val="24"/>
        </w:rPr>
        <w:t>řá</w:t>
      </w:r>
      <w:r w:rsidRPr="008464C5">
        <w:rPr>
          <w:rFonts w:ascii="Times New Roman" w:hAnsi="Times New Roman" w:cs="Times New Roman"/>
          <w:sz w:val="24"/>
          <w:szCs w:val="24"/>
        </w:rPr>
        <w:t xml:space="preserve">du </w:t>
      </w:r>
      <w:r w:rsidR="00BF1C04">
        <w:rPr>
          <w:rFonts w:ascii="Times New Roman" w:hAnsi="Times New Roman" w:cs="Times New Roman"/>
          <w:sz w:val="24"/>
          <w:szCs w:val="24"/>
        </w:rPr>
        <w:t xml:space="preserve"> </w:t>
      </w:r>
      <w:r w:rsidRPr="008464C5">
        <w:rPr>
          <w:rFonts w:ascii="Times New Roman" w:hAnsi="Times New Roman" w:cs="Times New Roman"/>
          <w:sz w:val="24"/>
          <w:szCs w:val="24"/>
        </w:rPr>
        <w:t>nese</w:t>
      </w:r>
      <w:proofErr w:type="gramEnd"/>
      <w:r w:rsidRPr="008464C5">
        <w:rPr>
          <w:rFonts w:ascii="Times New Roman" w:hAnsi="Times New Roman" w:cs="Times New Roman"/>
          <w:sz w:val="24"/>
          <w:szCs w:val="24"/>
        </w:rPr>
        <w:t xml:space="preserve"> odpovědnost v plné výši dohlížející dospělá</w:t>
      </w:r>
      <w:r w:rsidR="008464C5" w:rsidRPr="008464C5">
        <w:rPr>
          <w:rFonts w:ascii="Times New Roman" w:hAnsi="Times New Roman" w:cs="Times New Roman"/>
          <w:sz w:val="24"/>
          <w:szCs w:val="24"/>
        </w:rPr>
        <w:t xml:space="preserve"> </w:t>
      </w:r>
      <w:r w:rsidRPr="008464C5">
        <w:rPr>
          <w:rFonts w:ascii="Times New Roman" w:hAnsi="Times New Roman" w:cs="Times New Roman"/>
          <w:sz w:val="24"/>
          <w:szCs w:val="24"/>
        </w:rPr>
        <w:t>osoba.</w:t>
      </w:r>
    </w:p>
    <w:p w:rsidR="00C040F2" w:rsidRPr="008464C5" w:rsidRDefault="00BF1C04" w:rsidP="008464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>Provozovatel neručí na dětském hřišti a pískovišti za případnou ztrátu předmětů ve vlastnictví uživatele.</w:t>
      </w:r>
    </w:p>
    <w:p w:rsidR="00A27F98" w:rsidRPr="008464C5" w:rsidRDefault="00A27F98" w:rsidP="008464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64C5">
        <w:rPr>
          <w:rFonts w:ascii="Times New Roman" w:hAnsi="Times New Roman" w:cs="Times New Roman"/>
          <w:sz w:val="24"/>
          <w:szCs w:val="24"/>
        </w:rPr>
        <w:t xml:space="preserve">Pokud se setkáte s poškozováním zeleně nebo vybavení hřiště, či nálezem </w:t>
      </w:r>
      <w:r w:rsidR="00BF1C04" w:rsidRPr="008464C5">
        <w:rPr>
          <w:rFonts w:ascii="Times New Roman" w:hAnsi="Times New Roman" w:cs="Times New Roman"/>
          <w:sz w:val="24"/>
          <w:szCs w:val="24"/>
        </w:rPr>
        <w:t>přemetů</w:t>
      </w:r>
      <w:r w:rsidRPr="008464C5">
        <w:rPr>
          <w:rFonts w:ascii="Times New Roman" w:hAnsi="Times New Roman" w:cs="Times New Roman"/>
          <w:sz w:val="24"/>
          <w:szCs w:val="24"/>
        </w:rPr>
        <w:t xml:space="preserve"> ohrožující bezpečnost, oznamte to, prosím, </w:t>
      </w:r>
      <w:r w:rsidR="00BF1C04" w:rsidRPr="008464C5">
        <w:rPr>
          <w:rFonts w:ascii="Times New Roman" w:hAnsi="Times New Roman" w:cs="Times New Roman"/>
          <w:sz w:val="24"/>
          <w:szCs w:val="24"/>
        </w:rPr>
        <w:t>neprodleně</w:t>
      </w:r>
      <w:r w:rsidRPr="008464C5">
        <w:rPr>
          <w:rFonts w:ascii="Times New Roman" w:hAnsi="Times New Roman" w:cs="Times New Roman"/>
          <w:sz w:val="24"/>
          <w:szCs w:val="24"/>
        </w:rPr>
        <w:t xml:space="preserve"> </w:t>
      </w:r>
      <w:r w:rsidR="00BF1C04" w:rsidRPr="008464C5">
        <w:rPr>
          <w:rFonts w:ascii="Times New Roman" w:hAnsi="Times New Roman" w:cs="Times New Roman"/>
          <w:sz w:val="24"/>
          <w:szCs w:val="24"/>
        </w:rPr>
        <w:t>Obecní</w:t>
      </w:r>
      <w:r w:rsidRPr="008464C5">
        <w:rPr>
          <w:rFonts w:ascii="Times New Roman" w:hAnsi="Times New Roman" w:cs="Times New Roman"/>
          <w:sz w:val="24"/>
          <w:szCs w:val="24"/>
        </w:rPr>
        <w:t xml:space="preserve"> policii na telefon</w:t>
      </w:r>
      <w:r w:rsidR="008464C5" w:rsidRPr="008464C5">
        <w:rPr>
          <w:rFonts w:ascii="Times New Roman" w:hAnsi="Times New Roman" w:cs="Times New Roman"/>
          <w:sz w:val="24"/>
          <w:szCs w:val="24"/>
        </w:rPr>
        <w:t xml:space="preserve"> 602 552 305 nebo 602 552 306 a dále zaměstnanců mateřské školy, zabezpečíte tím větší bezpečnost </w:t>
      </w:r>
      <w:r w:rsidR="00BF1C04" w:rsidRPr="008464C5">
        <w:rPr>
          <w:rFonts w:ascii="Times New Roman" w:hAnsi="Times New Roman" w:cs="Times New Roman"/>
          <w:sz w:val="24"/>
          <w:szCs w:val="24"/>
        </w:rPr>
        <w:t>pro</w:t>
      </w:r>
      <w:r w:rsidR="008464C5" w:rsidRPr="008464C5">
        <w:rPr>
          <w:rFonts w:ascii="Times New Roman" w:hAnsi="Times New Roman" w:cs="Times New Roman"/>
          <w:sz w:val="24"/>
          <w:szCs w:val="24"/>
        </w:rPr>
        <w:t xml:space="preserve"> své dítě. </w:t>
      </w:r>
    </w:p>
    <w:p w:rsidR="00BF1C04" w:rsidRPr="00EC6196" w:rsidRDefault="008464C5" w:rsidP="00EC61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1C04">
        <w:rPr>
          <w:rFonts w:ascii="Times New Roman" w:hAnsi="Times New Roman" w:cs="Times New Roman"/>
          <w:b/>
          <w:sz w:val="24"/>
          <w:szCs w:val="24"/>
          <w:u w:val="single"/>
        </w:rPr>
        <w:t>Děkujeme vám, že návštěvní řád dodržujete.</w:t>
      </w:r>
    </w:p>
    <w:p w:rsidR="00BF1C04" w:rsidRDefault="008464C5" w:rsidP="00BF1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Důležitá telefonní čísla:</w:t>
      </w:r>
    </w:p>
    <w:p w:rsidR="00BF1C04" w:rsidRPr="00BF1C04" w:rsidRDefault="008464C5" w:rsidP="00BF1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C04">
        <w:rPr>
          <w:rFonts w:ascii="Times New Roman" w:hAnsi="Times New Roman" w:cs="Times New Roman"/>
          <w:b/>
          <w:sz w:val="24"/>
          <w:szCs w:val="24"/>
        </w:rPr>
        <w:t xml:space="preserve"> HASIČI </w:t>
      </w:r>
      <w:r w:rsidR="00BF1C04" w:rsidRPr="00BF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C04">
        <w:rPr>
          <w:rFonts w:ascii="Times New Roman" w:hAnsi="Times New Roman" w:cs="Times New Roman"/>
          <w:b/>
          <w:sz w:val="24"/>
          <w:szCs w:val="24"/>
        </w:rPr>
        <w:t xml:space="preserve">150 </w:t>
      </w:r>
      <w:r w:rsidR="00BF1C04" w:rsidRPr="00BF1C04">
        <w:rPr>
          <w:rFonts w:ascii="Times New Roman" w:hAnsi="Times New Roman" w:cs="Times New Roman"/>
          <w:b/>
          <w:sz w:val="24"/>
          <w:szCs w:val="24"/>
        </w:rPr>
        <w:t xml:space="preserve">       POLICIE  </w:t>
      </w:r>
      <w:r w:rsidR="00BF1C04">
        <w:rPr>
          <w:rFonts w:ascii="Times New Roman" w:hAnsi="Times New Roman" w:cs="Times New Roman"/>
          <w:b/>
          <w:sz w:val="24"/>
          <w:szCs w:val="24"/>
        </w:rPr>
        <w:t xml:space="preserve">158     </w:t>
      </w:r>
      <w:r w:rsidR="00BF1C04" w:rsidRPr="00BF1C04">
        <w:rPr>
          <w:rFonts w:ascii="Times New Roman" w:hAnsi="Times New Roman" w:cs="Times New Roman"/>
          <w:b/>
          <w:sz w:val="24"/>
          <w:szCs w:val="24"/>
        </w:rPr>
        <w:t xml:space="preserve">  ZÁCHRANNÁ SLUŽBA  155    </w:t>
      </w:r>
      <w:r w:rsidR="00BF1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C04" w:rsidRPr="00BF1C04">
        <w:rPr>
          <w:rFonts w:ascii="Times New Roman" w:hAnsi="Times New Roman" w:cs="Times New Roman"/>
          <w:b/>
          <w:sz w:val="24"/>
          <w:szCs w:val="24"/>
        </w:rPr>
        <w:t xml:space="preserve"> TÍSŇOVÉ VOLÁNÍ/ </w:t>
      </w:r>
      <w:proofErr w:type="gramStart"/>
      <w:r w:rsidR="00BF1C04" w:rsidRPr="00BF1C04">
        <w:rPr>
          <w:rFonts w:ascii="Times New Roman" w:hAnsi="Times New Roman" w:cs="Times New Roman"/>
          <w:b/>
          <w:sz w:val="24"/>
          <w:szCs w:val="24"/>
        </w:rPr>
        <w:t>SOS   112</w:t>
      </w:r>
      <w:proofErr w:type="gramEnd"/>
      <w:r w:rsidR="00BF1C04" w:rsidRPr="00BF1C0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F1C04" w:rsidRPr="00BF1C04" w:rsidRDefault="00BF1C04" w:rsidP="00BF1C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C04">
        <w:rPr>
          <w:rFonts w:ascii="Times New Roman" w:hAnsi="Times New Roman" w:cs="Times New Roman"/>
          <w:b/>
          <w:sz w:val="24"/>
          <w:szCs w:val="24"/>
        </w:rPr>
        <w:t xml:space="preserve">OBECNÍ </w:t>
      </w:r>
      <w:proofErr w:type="gramStart"/>
      <w:r w:rsidRPr="00BF1C04">
        <w:rPr>
          <w:rFonts w:ascii="Times New Roman" w:hAnsi="Times New Roman" w:cs="Times New Roman"/>
          <w:b/>
          <w:sz w:val="24"/>
          <w:szCs w:val="24"/>
        </w:rPr>
        <w:t>POLICIE   602 552 305</w:t>
      </w:r>
      <w:proofErr w:type="gramEnd"/>
      <w:r w:rsidRPr="00BF1C04">
        <w:rPr>
          <w:rFonts w:ascii="Times New Roman" w:hAnsi="Times New Roman" w:cs="Times New Roman"/>
          <w:b/>
          <w:sz w:val="24"/>
          <w:szCs w:val="24"/>
        </w:rPr>
        <w:t>, 602 552 306</w:t>
      </w:r>
    </w:p>
    <w:p w:rsidR="00BF1C04" w:rsidRPr="008464C5" w:rsidRDefault="00BF1C04" w:rsidP="008464C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F1C04" w:rsidRPr="008464C5" w:rsidSect="007737E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EDA"/>
    <w:multiLevelType w:val="hybridMultilevel"/>
    <w:tmpl w:val="17789B86"/>
    <w:lvl w:ilvl="0" w:tplc="B55AC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CE2D34"/>
    <w:multiLevelType w:val="hybridMultilevel"/>
    <w:tmpl w:val="2DDCA7F8"/>
    <w:lvl w:ilvl="0" w:tplc="B55AC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3AC5"/>
    <w:multiLevelType w:val="hybridMultilevel"/>
    <w:tmpl w:val="99889782"/>
    <w:lvl w:ilvl="0" w:tplc="B55AC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37EB"/>
    <w:rsid w:val="001501DC"/>
    <w:rsid w:val="00195D9D"/>
    <w:rsid w:val="001E063D"/>
    <w:rsid w:val="003224EE"/>
    <w:rsid w:val="005A60D5"/>
    <w:rsid w:val="0070492E"/>
    <w:rsid w:val="007737EB"/>
    <w:rsid w:val="008464C5"/>
    <w:rsid w:val="00875C9B"/>
    <w:rsid w:val="00A06CE4"/>
    <w:rsid w:val="00A27F98"/>
    <w:rsid w:val="00A4272E"/>
    <w:rsid w:val="00AA4872"/>
    <w:rsid w:val="00BC06AF"/>
    <w:rsid w:val="00BF1C04"/>
    <w:rsid w:val="00C040F2"/>
    <w:rsid w:val="00E7394B"/>
    <w:rsid w:val="00EC6196"/>
    <w:rsid w:val="00F52277"/>
    <w:rsid w:val="00F9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492E"/>
    <w:pPr>
      <w:spacing w:after="0" w:line="240" w:lineRule="auto"/>
    </w:pPr>
  </w:style>
  <w:style w:type="table" w:styleId="Mkatabulky">
    <w:name w:val="Table Grid"/>
    <w:basedOn w:val="Normlntabulka"/>
    <w:uiPriority w:val="59"/>
    <w:rsid w:val="00704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50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2018-06-01T07:43:00Z</cp:lastPrinted>
  <dcterms:created xsi:type="dcterms:W3CDTF">2018-06-01T07:26:00Z</dcterms:created>
  <dcterms:modified xsi:type="dcterms:W3CDTF">2018-06-01T07:48:00Z</dcterms:modified>
</cp:coreProperties>
</file>